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E13" w:rsidRPr="00DA543F" w:rsidRDefault="00936E13" w:rsidP="00DA543F">
      <w:pPr>
        <w:spacing w:line="480" w:lineRule="auto"/>
        <w:jc w:val="center"/>
        <w:rPr>
          <w:rFonts w:ascii="Times New Roman" w:hAnsi="Times New Roman" w:cs="Times New Roman"/>
          <w:sz w:val="24"/>
          <w:szCs w:val="24"/>
        </w:rPr>
      </w:pPr>
      <w:bookmarkStart w:id="0" w:name="_GoBack"/>
      <w:bookmarkEnd w:id="0"/>
    </w:p>
    <w:p w:rsidR="00936E13" w:rsidRPr="00DA543F" w:rsidRDefault="00936E13" w:rsidP="00DA543F">
      <w:pPr>
        <w:spacing w:line="480" w:lineRule="auto"/>
        <w:jc w:val="center"/>
        <w:rPr>
          <w:rFonts w:ascii="Times New Roman" w:hAnsi="Times New Roman" w:cs="Times New Roman"/>
          <w:sz w:val="24"/>
          <w:szCs w:val="24"/>
        </w:rPr>
      </w:pPr>
    </w:p>
    <w:p w:rsidR="00936E13" w:rsidRPr="00DA543F" w:rsidRDefault="00936E13" w:rsidP="00DA543F">
      <w:pPr>
        <w:spacing w:line="480" w:lineRule="auto"/>
        <w:jc w:val="center"/>
        <w:rPr>
          <w:rFonts w:ascii="Times New Roman" w:hAnsi="Times New Roman" w:cs="Times New Roman"/>
          <w:sz w:val="24"/>
          <w:szCs w:val="24"/>
        </w:rPr>
      </w:pPr>
    </w:p>
    <w:p w:rsidR="00936E13" w:rsidRPr="00DA543F" w:rsidRDefault="00936E13" w:rsidP="00DA543F">
      <w:pPr>
        <w:spacing w:line="480" w:lineRule="auto"/>
        <w:jc w:val="center"/>
        <w:rPr>
          <w:rFonts w:ascii="Times New Roman" w:hAnsi="Times New Roman" w:cs="Times New Roman"/>
          <w:sz w:val="24"/>
          <w:szCs w:val="24"/>
        </w:rPr>
      </w:pPr>
    </w:p>
    <w:p w:rsidR="00936E13" w:rsidRPr="00ED2C58" w:rsidRDefault="0053610E" w:rsidP="00DA543F">
      <w:pPr>
        <w:spacing w:line="480" w:lineRule="auto"/>
        <w:jc w:val="center"/>
        <w:rPr>
          <w:rFonts w:ascii="Times New Roman" w:hAnsi="Times New Roman" w:cs="Times New Roman"/>
          <w:b/>
          <w:sz w:val="24"/>
          <w:szCs w:val="24"/>
        </w:rPr>
      </w:pPr>
      <w:r w:rsidRPr="00ED2C58">
        <w:rPr>
          <w:rFonts w:ascii="Times New Roman" w:hAnsi="Times New Roman" w:cs="Times New Roman"/>
          <w:b/>
          <w:sz w:val="24"/>
          <w:szCs w:val="24"/>
        </w:rPr>
        <w:t>IFRS and U.S GAAP Convergence</w:t>
      </w:r>
    </w:p>
    <w:p w:rsidR="00936E13" w:rsidRPr="00DA543F" w:rsidRDefault="0053610E" w:rsidP="00DA543F">
      <w:pPr>
        <w:tabs>
          <w:tab w:val="center" w:pos="4680"/>
          <w:tab w:val="left" w:pos="7388"/>
        </w:tabs>
        <w:spacing w:line="480" w:lineRule="auto"/>
        <w:rPr>
          <w:rFonts w:ascii="Times New Roman" w:hAnsi="Times New Roman" w:cs="Times New Roman"/>
          <w:sz w:val="24"/>
          <w:szCs w:val="24"/>
        </w:rPr>
      </w:pPr>
      <w:r>
        <w:rPr>
          <w:rFonts w:ascii="Times New Roman" w:hAnsi="Times New Roman" w:cs="Times New Roman"/>
          <w:sz w:val="24"/>
          <w:szCs w:val="24"/>
        </w:rPr>
        <w:tab/>
      </w:r>
      <w:r w:rsidRPr="00DA543F">
        <w:rPr>
          <w:rFonts w:ascii="Times New Roman" w:hAnsi="Times New Roman" w:cs="Times New Roman"/>
          <w:sz w:val="24"/>
          <w:szCs w:val="24"/>
        </w:rPr>
        <w:t>Student’s Name</w:t>
      </w:r>
      <w:r>
        <w:rPr>
          <w:rFonts w:ascii="Times New Roman" w:hAnsi="Times New Roman" w:cs="Times New Roman"/>
          <w:sz w:val="24"/>
          <w:szCs w:val="24"/>
        </w:rPr>
        <w:tab/>
      </w:r>
    </w:p>
    <w:p w:rsidR="00936E13" w:rsidRPr="00DA543F" w:rsidRDefault="0053610E" w:rsidP="00DA543F">
      <w:pPr>
        <w:spacing w:line="480" w:lineRule="auto"/>
        <w:jc w:val="center"/>
        <w:rPr>
          <w:rFonts w:ascii="Times New Roman" w:hAnsi="Times New Roman" w:cs="Times New Roman"/>
          <w:sz w:val="24"/>
          <w:szCs w:val="24"/>
        </w:rPr>
      </w:pPr>
      <w:r w:rsidRPr="00DA543F">
        <w:rPr>
          <w:rFonts w:ascii="Times New Roman" w:hAnsi="Times New Roman" w:cs="Times New Roman"/>
          <w:sz w:val="24"/>
          <w:szCs w:val="24"/>
        </w:rPr>
        <w:t>Course Title</w:t>
      </w:r>
    </w:p>
    <w:p w:rsidR="00936E13" w:rsidRPr="00DA543F" w:rsidRDefault="0053610E" w:rsidP="00DA543F">
      <w:pPr>
        <w:spacing w:line="480" w:lineRule="auto"/>
        <w:jc w:val="center"/>
        <w:rPr>
          <w:rFonts w:ascii="Times New Roman" w:hAnsi="Times New Roman" w:cs="Times New Roman"/>
          <w:sz w:val="24"/>
          <w:szCs w:val="24"/>
        </w:rPr>
      </w:pPr>
      <w:r w:rsidRPr="00DA543F">
        <w:rPr>
          <w:rFonts w:ascii="Times New Roman" w:hAnsi="Times New Roman" w:cs="Times New Roman"/>
          <w:sz w:val="24"/>
          <w:szCs w:val="24"/>
        </w:rPr>
        <w:t>Course Number</w:t>
      </w:r>
    </w:p>
    <w:p w:rsidR="00936E13" w:rsidRPr="00DA543F" w:rsidRDefault="0053610E" w:rsidP="00DA543F">
      <w:pPr>
        <w:spacing w:line="480" w:lineRule="auto"/>
        <w:jc w:val="center"/>
        <w:rPr>
          <w:rFonts w:ascii="Times New Roman" w:hAnsi="Times New Roman" w:cs="Times New Roman"/>
          <w:sz w:val="24"/>
          <w:szCs w:val="24"/>
        </w:rPr>
      </w:pPr>
      <w:r w:rsidRPr="00DA543F">
        <w:rPr>
          <w:rFonts w:ascii="Times New Roman" w:hAnsi="Times New Roman" w:cs="Times New Roman"/>
          <w:sz w:val="24"/>
          <w:szCs w:val="24"/>
        </w:rPr>
        <w:t>Instructor’s Name</w:t>
      </w:r>
    </w:p>
    <w:p w:rsidR="00936E13" w:rsidRPr="00DA543F" w:rsidRDefault="0053610E" w:rsidP="00DA543F">
      <w:pPr>
        <w:spacing w:line="480" w:lineRule="auto"/>
        <w:jc w:val="center"/>
        <w:rPr>
          <w:rFonts w:ascii="Times New Roman" w:hAnsi="Times New Roman" w:cs="Times New Roman"/>
          <w:sz w:val="24"/>
          <w:szCs w:val="24"/>
        </w:rPr>
      </w:pPr>
      <w:r w:rsidRPr="00DA543F">
        <w:rPr>
          <w:rFonts w:ascii="Times New Roman" w:hAnsi="Times New Roman" w:cs="Times New Roman"/>
          <w:sz w:val="24"/>
          <w:szCs w:val="24"/>
        </w:rPr>
        <w:t>Date of Submission</w:t>
      </w:r>
    </w:p>
    <w:p w:rsidR="00936E13" w:rsidRPr="00DA543F" w:rsidRDefault="00936E13" w:rsidP="00DA543F">
      <w:pPr>
        <w:spacing w:line="480" w:lineRule="auto"/>
        <w:jc w:val="center"/>
        <w:rPr>
          <w:rFonts w:ascii="Times New Roman" w:hAnsi="Times New Roman" w:cs="Times New Roman"/>
          <w:sz w:val="24"/>
          <w:szCs w:val="24"/>
        </w:rPr>
      </w:pPr>
    </w:p>
    <w:p w:rsidR="00936E13" w:rsidRPr="00DA543F" w:rsidRDefault="00936E13" w:rsidP="00DA543F">
      <w:pPr>
        <w:spacing w:line="480" w:lineRule="auto"/>
        <w:jc w:val="center"/>
        <w:rPr>
          <w:rFonts w:ascii="Times New Roman" w:hAnsi="Times New Roman" w:cs="Times New Roman"/>
          <w:sz w:val="24"/>
          <w:szCs w:val="24"/>
        </w:rPr>
      </w:pPr>
    </w:p>
    <w:p w:rsidR="00936E13" w:rsidRPr="00DA543F" w:rsidRDefault="00936E13" w:rsidP="00DA543F">
      <w:pPr>
        <w:spacing w:line="480" w:lineRule="auto"/>
        <w:jc w:val="center"/>
        <w:rPr>
          <w:rFonts w:ascii="Times New Roman" w:hAnsi="Times New Roman" w:cs="Times New Roman"/>
          <w:sz w:val="24"/>
          <w:szCs w:val="24"/>
        </w:rPr>
      </w:pPr>
    </w:p>
    <w:p w:rsidR="00936E13" w:rsidRPr="00DA543F" w:rsidRDefault="00936E13" w:rsidP="00DA543F">
      <w:pPr>
        <w:spacing w:line="480" w:lineRule="auto"/>
        <w:jc w:val="center"/>
        <w:rPr>
          <w:rFonts w:ascii="Times New Roman" w:hAnsi="Times New Roman" w:cs="Times New Roman"/>
          <w:sz w:val="24"/>
          <w:szCs w:val="24"/>
        </w:rPr>
      </w:pPr>
    </w:p>
    <w:p w:rsidR="00936E13" w:rsidRPr="00DA543F" w:rsidRDefault="00936E13" w:rsidP="00DA543F">
      <w:pPr>
        <w:spacing w:line="480" w:lineRule="auto"/>
        <w:jc w:val="center"/>
        <w:rPr>
          <w:rFonts w:ascii="Times New Roman" w:hAnsi="Times New Roman" w:cs="Times New Roman"/>
          <w:sz w:val="24"/>
          <w:szCs w:val="24"/>
        </w:rPr>
      </w:pPr>
    </w:p>
    <w:p w:rsidR="00936E13" w:rsidRPr="00DA543F" w:rsidRDefault="00936E13" w:rsidP="00DA543F">
      <w:pPr>
        <w:spacing w:line="480" w:lineRule="auto"/>
        <w:jc w:val="center"/>
        <w:rPr>
          <w:rFonts w:ascii="Times New Roman" w:hAnsi="Times New Roman" w:cs="Times New Roman"/>
          <w:sz w:val="24"/>
          <w:szCs w:val="24"/>
        </w:rPr>
      </w:pPr>
    </w:p>
    <w:p w:rsidR="00936E13" w:rsidRPr="00DA543F" w:rsidRDefault="00936E13" w:rsidP="00DA543F">
      <w:pPr>
        <w:spacing w:line="480" w:lineRule="auto"/>
        <w:rPr>
          <w:rFonts w:ascii="Times New Roman" w:hAnsi="Times New Roman" w:cs="Times New Roman"/>
          <w:sz w:val="24"/>
          <w:szCs w:val="24"/>
        </w:rPr>
      </w:pPr>
    </w:p>
    <w:p w:rsidR="00563C57" w:rsidRPr="00ED2C58" w:rsidRDefault="0053610E" w:rsidP="00DA543F">
      <w:pPr>
        <w:spacing w:line="480" w:lineRule="auto"/>
        <w:jc w:val="center"/>
        <w:rPr>
          <w:rFonts w:ascii="Times New Roman" w:hAnsi="Times New Roman" w:cs="Times New Roman"/>
          <w:b/>
          <w:sz w:val="24"/>
          <w:szCs w:val="24"/>
        </w:rPr>
      </w:pPr>
      <w:r w:rsidRPr="00ED2C58">
        <w:rPr>
          <w:rFonts w:ascii="Times New Roman" w:hAnsi="Times New Roman" w:cs="Times New Roman"/>
          <w:b/>
          <w:sz w:val="24"/>
          <w:szCs w:val="24"/>
        </w:rPr>
        <w:lastRenderedPageBreak/>
        <w:t xml:space="preserve">Introduction </w:t>
      </w:r>
    </w:p>
    <w:p w:rsidR="003F45FE" w:rsidRPr="00DA543F" w:rsidRDefault="0053610E" w:rsidP="00DA54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Pr="00ED2C58">
        <w:rPr>
          <w:rFonts w:ascii="Times New Roman" w:hAnsi="Times New Roman" w:cs="Times New Roman"/>
          <w:sz w:val="24"/>
          <w:szCs w:val="24"/>
        </w:rPr>
        <w:t>Alberti</w:t>
      </w:r>
      <w:r>
        <w:rPr>
          <w:rFonts w:ascii="Times New Roman" w:hAnsi="Times New Roman" w:cs="Times New Roman"/>
          <w:sz w:val="24"/>
          <w:szCs w:val="24"/>
        </w:rPr>
        <w:t>ni &amp; Berger-Remy, 2019,</w:t>
      </w:r>
      <w:r w:rsidR="003F1612" w:rsidRPr="00DA543F">
        <w:rPr>
          <w:rFonts w:ascii="Times New Roman" w:hAnsi="Times New Roman" w:cs="Times New Roman"/>
          <w:sz w:val="24"/>
          <w:szCs w:val="24"/>
        </w:rPr>
        <w:t xml:space="preserve"> it is increasingly becoming hard for creditors and investors to compare different nations</w:t>
      </w:r>
      <w:r w:rsidR="00DA543F">
        <w:rPr>
          <w:rFonts w:ascii="Times New Roman" w:hAnsi="Times New Roman" w:cs="Times New Roman"/>
          <w:sz w:val="24"/>
          <w:szCs w:val="24"/>
        </w:rPr>
        <w:t>’</w:t>
      </w:r>
      <w:r w:rsidR="003F1612" w:rsidRPr="00DA543F">
        <w:rPr>
          <w:rFonts w:ascii="Times New Roman" w:hAnsi="Times New Roman" w:cs="Times New Roman"/>
          <w:sz w:val="24"/>
          <w:szCs w:val="24"/>
        </w:rPr>
        <w:t xml:space="preserve"> organizations' financial statements</w:t>
      </w:r>
      <w:r>
        <w:rPr>
          <w:rFonts w:ascii="Times New Roman" w:hAnsi="Times New Roman" w:cs="Times New Roman"/>
          <w:sz w:val="24"/>
          <w:szCs w:val="24"/>
        </w:rPr>
        <w:t xml:space="preserve"> over the last quarter of the decade</w:t>
      </w:r>
      <w:r w:rsidR="003F1612" w:rsidRPr="00DA543F">
        <w:rPr>
          <w:rFonts w:ascii="Times New Roman" w:hAnsi="Times New Roman" w:cs="Times New Roman"/>
          <w:sz w:val="24"/>
          <w:szCs w:val="24"/>
        </w:rPr>
        <w:t xml:space="preserve"> due to the globalization of the capital markets in the world. This implies that a common accounting standard opts to be established and followed by all the organizations in the globe to record their financial statements to facilitate the creditors and investors in undertaking their business. The U.S general accepted accounting principles (GAAP) as well as the International Financial Reporting Standards include the two primary princi</w:t>
      </w:r>
      <w:r w:rsidR="00D8166A">
        <w:rPr>
          <w:rFonts w:ascii="Times New Roman" w:hAnsi="Times New Roman" w:cs="Times New Roman"/>
          <w:sz w:val="24"/>
          <w:szCs w:val="24"/>
        </w:rPr>
        <w:t>ples of accounting that most</w:t>
      </w:r>
      <w:r w:rsidR="003F1612" w:rsidRPr="00DA543F">
        <w:rPr>
          <w:rFonts w:ascii="Times New Roman" w:hAnsi="Times New Roman" w:cs="Times New Roman"/>
          <w:sz w:val="24"/>
          <w:szCs w:val="24"/>
        </w:rPr>
        <w:t xml:space="preserve"> companies apply. However, due to these diverse techniques, there still exists a conflict in the understanding and interpreting of other financial statements</w:t>
      </w:r>
      <w:r w:rsidR="008C18C5">
        <w:rPr>
          <w:rFonts w:ascii="Times New Roman" w:hAnsi="Times New Roman" w:cs="Times New Roman"/>
          <w:sz w:val="24"/>
          <w:szCs w:val="24"/>
        </w:rPr>
        <w:t xml:space="preserve"> (</w:t>
      </w:r>
      <w:r w:rsidR="008C18C5" w:rsidRPr="008C18C5">
        <w:rPr>
          <w:rFonts w:ascii="Times New Roman" w:hAnsi="Times New Roman" w:cs="Times New Roman"/>
          <w:sz w:val="24"/>
          <w:szCs w:val="24"/>
        </w:rPr>
        <w:t>Albertini &amp; Berger-Remy, 2019</w:t>
      </w:r>
      <w:r w:rsidR="008C18C5">
        <w:rPr>
          <w:rFonts w:ascii="Times New Roman" w:hAnsi="Times New Roman" w:cs="Times New Roman"/>
          <w:sz w:val="24"/>
          <w:szCs w:val="24"/>
        </w:rPr>
        <w:t>)</w:t>
      </w:r>
      <w:r w:rsidR="003F1612" w:rsidRPr="00DA543F">
        <w:rPr>
          <w:rFonts w:ascii="Times New Roman" w:hAnsi="Times New Roman" w:cs="Times New Roman"/>
          <w:sz w:val="24"/>
          <w:szCs w:val="24"/>
        </w:rPr>
        <w:t>. This has called for the International Accounting Standards Board (IASB) and the Financial Accounting Standards Board (FASB) to advocate for the required measures to deal with the challenge.</w:t>
      </w:r>
    </w:p>
    <w:p w:rsidR="003F1612" w:rsidRPr="00DA543F" w:rsidRDefault="0053610E" w:rsidP="00DA543F">
      <w:pPr>
        <w:spacing w:line="480" w:lineRule="auto"/>
        <w:ind w:firstLine="720"/>
        <w:rPr>
          <w:rFonts w:ascii="Times New Roman" w:hAnsi="Times New Roman" w:cs="Times New Roman"/>
          <w:sz w:val="24"/>
          <w:szCs w:val="24"/>
        </w:rPr>
      </w:pPr>
      <w:r w:rsidRPr="00DA543F">
        <w:rPr>
          <w:rFonts w:ascii="Times New Roman" w:hAnsi="Times New Roman" w:cs="Times New Roman"/>
          <w:sz w:val="24"/>
          <w:szCs w:val="24"/>
        </w:rPr>
        <w:t xml:space="preserve">The </w:t>
      </w:r>
      <w:r w:rsidRPr="00DA543F">
        <w:rPr>
          <w:rFonts w:ascii="Times New Roman" w:hAnsi="Times New Roman" w:cs="Times New Roman"/>
          <w:sz w:val="24"/>
          <w:szCs w:val="24"/>
        </w:rPr>
        <w:t>majority of the organizations</w:t>
      </w:r>
      <w:r w:rsidR="006D4501" w:rsidRPr="00DA543F">
        <w:rPr>
          <w:rFonts w:ascii="Times New Roman" w:hAnsi="Times New Roman" w:cs="Times New Roman"/>
          <w:sz w:val="24"/>
          <w:szCs w:val="24"/>
        </w:rPr>
        <w:t xml:space="preserve"> worldwide are adopting International Financial Reporting Standards (IFRS)</w:t>
      </w:r>
      <w:r w:rsidRPr="00DA543F">
        <w:rPr>
          <w:rFonts w:ascii="Times New Roman" w:hAnsi="Times New Roman" w:cs="Times New Roman"/>
          <w:sz w:val="24"/>
          <w:szCs w:val="24"/>
        </w:rPr>
        <w:t xml:space="preserve">, </w:t>
      </w:r>
      <w:r w:rsidR="006D4501" w:rsidRPr="00DA543F">
        <w:rPr>
          <w:rFonts w:ascii="Times New Roman" w:hAnsi="Times New Roman" w:cs="Times New Roman"/>
          <w:sz w:val="24"/>
          <w:szCs w:val="24"/>
        </w:rPr>
        <w:t>which is</w:t>
      </w:r>
      <w:r w:rsidRPr="00DA543F">
        <w:rPr>
          <w:rFonts w:ascii="Times New Roman" w:hAnsi="Times New Roman" w:cs="Times New Roman"/>
          <w:sz w:val="24"/>
          <w:szCs w:val="24"/>
        </w:rPr>
        <w:t xml:space="preserve"> an indication that the United States is likely to experience more pressure in complying with the international standards.</w:t>
      </w:r>
      <w:r w:rsidR="006D4501" w:rsidRPr="00DA543F">
        <w:rPr>
          <w:rFonts w:ascii="Times New Roman" w:hAnsi="Times New Roman" w:cs="Times New Roman"/>
          <w:sz w:val="24"/>
          <w:szCs w:val="24"/>
        </w:rPr>
        <w:t xml:space="preserve"> Basically, financial accounting is determined by the operating environment in which the national influences interconnect with others and influence the application and determination in the recording process of the financial accounting principles. The IFRS and U.S GAAP convergence process started over the last eight years.</w:t>
      </w:r>
    </w:p>
    <w:p w:rsidR="00563C57" w:rsidRPr="00DA543F" w:rsidRDefault="0053610E" w:rsidP="00DA543F">
      <w:pPr>
        <w:spacing w:line="480" w:lineRule="auto"/>
        <w:ind w:firstLine="720"/>
        <w:rPr>
          <w:rFonts w:ascii="Times New Roman" w:hAnsi="Times New Roman" w:cs="Times New Roman"/>
          <w:sz w:val="24"/>
          <w:szCs w:val="24"/>
        </w:rPr>
      </w:pPr>
      <w:r w:rsidRPr="00DA543F">
        <w:rPr>
          <w:rFonts w:ascii="Times New Roman" w:hAnsi="Times New Roman" w:cs="Times New Roman"/>
          <w:sz w:val="24"/>
          <w:szCs w:val="24"/>
        </w:rPr>
        <w:t xml:space="preserve">The main dominant reporting procedure is through the GAAP and IFRS, where the two diverse accounting standards contain numerous prominence. IFRS highlights the principles and </w:t>
      </w:r>
      <w:r w:rsidRPr="00DA543F">
        <w:rPr>
          <w:rFonts w:ascii="Times New Roman" w:hAnsi="Times New Roman" w:cs="Times New Roman"/>
          <w:sz w:val="24"/>
          <w:szCs w:val="24"/>
        </w:rPr>
        <w:lastRenderedPageBreak/>
        <w:t>values and, in every daily questio</w:t>
      </w:r>
      <w:r w:rsidRPr="00DA543F">
        <w:rPr>
          <w:rFonts w:ascii="Times New Roman" w:hAnsi="Times New Roman" w:cs="Times New Roman"/>
          <w:sz w:val="24"/>
          <w:szCs w:val="24"/>
        </w:rPr>
        <w:t xml:space="preserve">n, leaves decision-making to accountants. The majority of the companies function on a global scale, where each uses its standard of accounting. As a result, this renders the financial reporting translation a challenge that increases the convergence demand </w:t>
      </w:r>
      <w:r w:rsidRPr="00DA543F">
        <w:rPr>
          <w:rFonts w:ascii="Times New Roman" w:hAnsi="Times New Roman" w:cs="Times New Roman"/>
          <w:sz w:val="24"/>
          <w:szCs w:val="24"/>
        </w:rPr>
        <w:t>of the two primary standards. In my work, I will compare the GAAP and IFRS differences as well as discuss the two accounting principles convergence.</w:t>
      </w:r>
    </w:p>
    <w:p w:rsidR="00563C57" w:rsidRPr="00ED2C58" w:rsidRDefault="0053610E" w:rsidP="00DA543F">
      <w:pPr>
        <w:spacing w:line="480" w:lineRule="auto"/>
        <w:jc w:val="center"/>
        <w:rPr>
          <w:rFonts w:ascii="Times New Roman" w:hAnsi="Times New Roman" w:cs="Times New Roman"/>
          <w:b/>
          <w:sz w:val="24"/>
          <w:szCs w:val="24"/>
        </w:rPr>
      </w:pPr>
      <w:r w:rsidRPr="00ED2C58">
        <w:rPr>
          <w:rFonts w:ascii="Times New Roman" w:hAnsi="Times New Roman" w:cs="Times New Roman"/>
          <w:b/>
          <w:sz w:val="24"/>
          <w:szCs w:val="24"/>
        </w:rPr>
        <w:t>GAAP and IFRS and the Convergence meaning</w:t>
      </w:r>
    </w:p>
    <w:p w:rsidR="00563C57" w:rsidRPr="00DA543F" w:rsidRDefault="0053610E" w:rsidP="00DA543F">
      <w:pPr>
        <w:spacing w:line="480" w:lineRule="auto"/>
        <w:ind w:firstLine="720"/>
        <w:rPr>
          <w:rFonts w:ascii="Times New Roman" w:hAnsi="Times New Roman" w:cs="Times New Roman"/>
          <w:sz w:val="24"/>
          <w:szCs w:val="24"/>
        </w:rPr>
      </w:pPr>
      <w:r w:rsidRPr="00DA543F">
        <w:rPr>
          <w:rFonts w:ascii="Times New Roman" w:hAnsi="Times New Roman" w:cs="Times New Roman"/>
          <w:sz w:val="24"/>
          <w:szCs w:val="24"/>
        </w:rPr>
        <w:t>International Financial Reporting Standards (IFRS) is the structu</w:t>
      </w:r>
      <w:r w:rsidRPr="00DA543F">
        <w:rPr>
          <w:rFonts w:ascii="Times New Roman" w:hAnsi="Times New Roman" w:cs="Times New Roman"/>
          <w:sz w:val="24"/>
          <w:szCs w:val="24"/>
        </w:rPr>
        <w:t xml:space="preserve">re of accounting applied worldwide </w:t>
      </w:r>
      <w:r w:rsidR="004C62A2" w:rsidRPr="00DA543F">
        <w:rPr>
          <w:rFonts w:ascii="Times New Roman" w:hAnsi="Times New Roman" w:cs="Times New Roman"/>
          <w:sz w:val="24"/>
          <w:szCs w:val="24"/>
        </w:rPr>
        <w:t>by the world economic giants such as the European Union, Canada, Japan, among others</w:t>
      </w:r>
      <w:r w:rsidR="008C18C5">
        <w:rPr>
          <w:rFonts w:ascii="Times New Roman" w:hAnsi="Times New Roman" w:cs="Times New Roman"/>
          <w:sz w:val="24"/>
          <w:szCs w:val="24"/>
        </w:rPr>
        <w:t xml:space="preserve"> (Harris et al.</w:t>
      </w:r>
      <w:r w:rsidR="008C18C5" w:rsidRPr="008C18C5">
        <w:rPr>
          <w:rFonts w:ascii="Times New Roman" w:hAnsi="Times New Roman" w:cs="Times New Roman"/>
          <w:sz w:val="24"/>
          <w:szCs w:val="24"/>
        </w:rPr>
        <w:t>2014)</w:t>
      </w:r>
      <w:r w:rsidR="004C62A2" w:rsidRPr="00DA543F">
        <w:rPr>
          <w:rFonts w:ascii="Times New Roman" w:hAnsi="Times New Roman" w:cs="Times New Roman"/>
          <w:sz w:val="24"/>
          <w:szCs w:val="24"/>
        </w:rPr>
        <w:t xml:space="preserve">. However, it lacks detailed guidance and comprehensive policies on dealing with exceptions commonly found in many local GAAP standards nations since it is based more on principles reporting structure around accounting. </w:t>
      </w:r>
      <w:r w:rsidR="00F61D94" w:rsidRPr="00DA543F">
        <w:rPr>
          <w:rFonts w:ascii="Times New Roman" w:hAnsi="Times New Roman" w:cs="Times New Roman"/>
          <w:sz w:val="24"/>
          <w:szCs w:val="24"/>
        </w:rPr>
        <w:t xml:space="preserve">IFRS </w:t>
      </w:r>
      <w:r w:rsidR="004C62A2" w:rsidRPr="00DA543F">
        <w:rPr>
          <w:rFonts w:ascii="Times New Roman" w:hAnsi="Times New Roman" w:cs="Times New Roman"/>
          <w:sz w:val="24"/>
          <w:szCs w:val="24"/>
        </w:rPr>
        <w:t xml:space="preserve"> is based on comparability, reliability, and understandability tenets. Additionally, it poses the chance to be made from the accounting principles and ideas </w:t>
      </w:r>
      <w:r w:rsidR="00F61D94" w:rsidRPr="00DA543F">
        <w:rPr>
          <w:rFonts w:ascii="Times New Roman" w:hAnsi="Times New Roman" w:cs="Times New Roman"/>
          <w:sz w:val="24"/>
          <w:szCs w:val="24"/>
        </w:rPr>
        <w:t>applied worldwide and is based on the International Accounting Standards</w:t>
      </w:r>
      <w:r w:rsidR="008C18C5">
        <w:rPr>
          <w:rFonts w:ascii="Times New Roman" w:hAnsi="Times New Roman" w:cs="Times New Roman"/>
          <w:sz w:val="24"/>
          <w:szCs w:val="24"/>
        </w:rPr>
        <w:t xml:space="preserve"> </w:t>
      </w:r>
      <w:r w:rsidR="008C18C5" w:rsidRPr="008C18C5">
        <w:rPr>
          <w:rFonts w:ascii="Times New Roman" w:hAnsi="Times New Roman" w:cs="Times New Roman"/>
          <w:sz w:val="24"/>
          <w:szCs w:val="24"/>
        </w:rPr>
        <w:t>(Harris et al.2014)</w:t>
      </w:r>
      <w:r w:rsidR="00F61D94" w:rsidRPr="00DA543F">
        <w:rPr>
          <w:rFonts w:ascii="Times New Roman" w:hAnsi="Times New Roman" w:cs="Times New Roman"/>
          <w:sz w:val="24"/>
          <w:szCs w:val="24"/>
        </w:rPr>
        <w:t>. Over the recent years, IFRS has modified the rules to enable consistency and clarity hence setting itself apart from the U.S GAAP intentionally.</w:t>
      </w:r>
    </w:p>
    <w:p w:rsidR="00F61D94" w:rsidRPr="00DA543F" w:rsidRDefault="0053610E" w:rsidP="00DA543F">
      <w:pPr>
        <w:spacing w:line="480" w:lineRule="auto"/>
        <w:ind w:firstLine="720"/>
        <w:rPr>
          <w:rFonts w:ascii="Times New Roman" w:hAnsi="Times New Roman" w:cs="Times New Roman"/>
          <w:sz w:val="24"/>
          <w:szCs w:val="24"/>
        </w:rPr>
      </w:pPr>
      <w:r w:rsidRPr="00DA543F">
        <w:rPr>
          <w:rFonts w:ascii="Times New Roman" w:hAnsi="Times New Roman" w:cs="Times New Roman"/>
          <w:sz w:val="24"/>
          <w:szCs w:val="24"/>
        </w:rPr>
        <w:t xml:space="preserve">The U.S </w:t>
      </w:r>
      <w:r w:rsidRPr="00DA543F">
        <w:rPr>
          <w:rFonts w:ascii="Times New Roman" w:hAnsi="Times New Roman" w:cs="Times New Roman"/>
          <w:sz w:val="24"/>
          <w:szCs w:val="24"/>
        </w:rPr>
        <w:t xml:space="preserve">GAAP, on the other hand, is a combined set of policies that demonstrate how to reckon </w:t>
      </w:r>
      <w:r w:rsidR="00ED4BB3" w:rsidRPr="00DA543F">
        <w:rPr>
          <w:rFonts w:ascii="Times New Roman" w:hAnsi="Times New Roman" w:cs="Times New Roman"/>
          <w:sz w:val="24"/>
          <w:szCs w:val="24"/>
        </w:rPr>
        <w:t>for transactions as well as present those with consistency, full disclosure, and reliability. The policies were combined by the Financial Accounting Standards Board (FASB), which amounts to a clarity level that an individual who is not well conversant with business can reach a firm decision regarding investment. Unlike IFRS, GAAP is more specific and only needs less interpretation and more compatible action applied by all organizations hence comparability as a result through financial statements</w:t>
      </w:r>
      <w:r w:rsidR="008C18C5">
        <w:rPr>
          <w:rFonts w:ascii="Times New Roman" w:hAnsi="Times New Roman" w:cs="Times New Roman"/>
          <w:sz w:val="24"/>
          <w:szCs w:val="24"/>
        </w:rPr>
        <w:t xml:space="preserve"> (</w:t>
      </w:r>
      <w:r w:rsidR="008C18C5" w:rsidRPr="008C18C5">
        <w:rPr>
          <w:rFonts w:ascii="Times New Roman" w:hAnsi="Times New Roman" w:cs="Times New Roman"/>
          <w:sz w:val="24"/>
          <w:szCs w:val="24"/>
        </w:rPr>
        <w:t>Albertini &amp; Berger-Remy, 2019</w:t>
      </w:r>
      <w:r w:rsidR="008C18C5">
        <w:rPr>
          <w:rFonts w:ascii="Times New Roman" w:hAnsi="Times New Roman" w:cs="Times New Roman"/>
          <w:sz w:val="24"/>
          <w:szCs w:val="24"/>
        </w:rPr>
        <w:t>)</w:t>
      </w:r>
      <w:r w:rsidR="00ED4BB3" w:rsidRPr="00DA543F">
        <w:rPr>
          <w:rFonts w:ascii="Times New Roman" w:hAnsi="Times New Roman" w:cs="Times New Roman"/>
          <w:sz w:val="24"/>
          <w:szCs w:val="24"/>
        </w:rPr>
        <w:t xml:space="preserve">. The American </w:t>
      </w:r>
      <w:r w:rsidR="00ED4BB3" w:rsidRPr="00DA543F">
        <w:rPr>
          <w:rFonts w:ascii="Times New Roman" w:hAnsi="Times New Roman" w:cs="Times New Roman"/>
          <w:sz w:val="24"/>
          <w:szCs w:val="24"/>
        </w:rPr>
        <w:lastRenderedPageBreak/>
        <w:t xml:space="preserve">stakeholders required </w:t>
      </w:r>
      <w:r w:rsidR="00AD1EA0" w:rsidRPr="00DA543F">
        <w:rPr>
          <w:rFonts w:ascii="Times New Roman" w:hAnsi="Times New Roman" w:cs="Times New Roman"/>
          <w:sz w:val="24"/>
          <w:szCs w:val="24"/>
        </w:rPr>
        <w:t>a relatively straightforward from their setter of accounting standards which seemed to be a dream and impossible to get from the International Accounting Standards Board.</w:t>
      </w:r>
    </w:p>
    <w:p w:rsidR="00AD1EA0" w:rsidRPr="00DA543F" w:rsidRDefault="00D8166A" w:rsidP="00DA543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two accounting systems</w:t>
      </w:r>
      <w:r w:rsidR="0053610E" w:rsidRPr="00DA543F">
        <w:rPr>
          <w:rFonts w:ascii="Times New Roman" w:hAnsi="Times New Roman" w:cs="Times New Roman"/>
          <w:sz w:val="24"/>
          <w:szCs w:val="24"/>
        </w:rPr>
        <w:t xml:space="preserve"> convergence is essential to both the local and foreign businesses. However, there have </w:t>
      </w:r>
      <w:r w:rsidR="0053610E" w:rsidRPr="00DA543F">
        <w:rPr>
          <w:rFonts w:ascii="Times New Roman" w:hAnsi="Times New Roman" w:cs="Times New Roman"/>
          <w:sz w:val="24"/>
          <w:szCs w:val="24"/>
        </w:rPr>
        <w:t>been some coexisting challenges between the two systems, which has led to organizations that require to have two accounting presentation sets which imply there will be a single universal structure that enhances comparability and clarity worldwide</w:t>
      </w:r>
      <w:r w:rsidR="008C18C5">
        <w:rPr>
          <w:rFonts w:ascii="Times New Roman" w:hAnsi="Times New Roman" w:cs="Times New Roman"/>
          <w:sz w:val="24"/>
          <w:szCs w:val="24"/>
        </w:rPr>
        <w:t xml:space="preserve"> </w:t>
      </w:r>
      <w:r w:rsidR="008C18C5" w:rsidRPr="008C18C5">
        <w:rPr>
          <w:rFonts w:ascii="Times New Roman" w:hAnsi="Times New Roman" w:cs="Times New Roman"/>
          <w:sz w:val="24"/>
          <w:szCs w:val="24"/>
        </w:rPr>
        <w:t>(Harris et al.2014)</w:t>
      </w:r>
      <w:r w:rsidR="0053610E" w:rsidRPr="00DA543F">
        <w:rPr>
          <w:rFonts w:ascii="Times New Roman" w:hAnsi="Times New Roman" w:cs="Times New Roman"/>
          <w:sz w:val="24"/>
          <w:szCs w:val="24"/>
        </w:rPr>
        <w:t>. However, convergence also, likes any other thing has challenges, being a broad topic having diverse perspectives.</w:t>
      </w:r>
      <w:r w:rsidR="00AE1D7F" w:rsidRPr="00DA543F">
        <w:rPr>
          <w:rFonts w:ascii="Times New Roman" w:hAnsi="Times New Roman" w:cs="Times New Roman"/>
          <w:sz w:val="24"/>
          <w:szCs w:val="24"/>
        </w:rPr>
        <w:t xml:space="preserve"> Since each topic requires to be written, reviewed, and implemented by every system of accounting, the process takes sometime hence shortening the differences. The outcome of the process will enhance similar systems for domestic and foreign procedures of accounting.</w:t>
      </w:r>
    </w:p>
    <w:p w:rsidR="00AE1D7F" w:rsidRPr="00ED2C58" w:rsidRDefault="0053610E" w:rsidP="00DA543F">
      <w:pPr>
        <w:spacing w:line="480" w:lineRule="auto"/>
        <w:jc w:val="center"/>
        <w:rPr>
          <w:rFonts w:ascii="Times New Roman" w:hAnsi="Times New Roman" w:cs="Times New Roman"/>
          <w:b/>
          <w:sz w:val="24"/>
          <w:szCs w:val="24"/>
        </w:rPr>
      </w:pPr>
      <w:r w:rsidRPr="00ED2C58">
        <w:rPr>
          <w:rFonts w:ascii="Times New Roman" w:hAnsi="Times New Roman" w:cs="Times New Roman"/>
          <w:b/>
          <w:sz w:val="24"/>
          <w:szCs w:val="24"/>
        </w:rPr>
        <w:t>Convergence Effects and Benefits</w:t>
      </w:r>
    </w:p>
    <w:p w:rsidR="009F0510" w:rsidRPr="00DA543F" w:rsidRDefault="0053610E" w:rsidP="00DA543F">
      <w:pPr>
        <w:spacing w:line="480" w:lineRule="auto"/>
        <w:ind w:firstLine="720"/>
        <w:rPr>
          <w:rFonts w:ascii="Times New Roman" w:hAnsi="Times New Roman" w:cs="Times New Roman"/>
          <w:sz w:val="24"/>
          <w:szCs w:val="24"/>
        </w:rPr>
      </w:pPr>
      <w:r w:rsidRPr="00DA543F">
        <w:rPr>
          <w:rFonts w:ascii="Times New Roman" w:hAnsi="Times New Roman" w:cs="Times New Roman"/>
          <w:sz w:val="24"/>
          <w:szCs w:val="24"/>
        </w:rPr>
        <w:t>Generally, there exist numerous advantages gained by organizations through the IFRS and</w:t>
      </w:r>
      <w:r w:rsidRPr="00DA543F">
        <w:rPr>
          <w:rFonts w:ascii="Times New Roman" w:hAnsi="Times New Roman" w:cs="Times New Roman"/>
          <w:sz w:val="24"/>
          <w:szCs w:val="24"/>
        </w:rPr>
        <w:t xml:space="preserve"> U.S GAAP convergence.</w:t>
      </w:r>
      <w:r w:rsidR="00A37DBF" w:rsidRPr="00DA543F">
        <w:rPr>
          <w:rFonts w:ascii="Times New Roman" w:hAnsi="Times New Roman" w:cs="Times New Roman"/>
          <w:sz w:val="24"/>
          <w:szCs w:val="24"/>
        </w:rPr>
        <w:t xml:space="preserve"> SEC convergence's statement highlighted a work plan objected to having the commission in at a level to decide on applying the IFRS in the U.S local reporting system. These accounting standards convergence will </w:t>
      </w:r>
      <w:r w:rsidRPr="00DA543F">
        <w:rPr>
          <w:rFonts w:ascii="Times New Roman" w:hAnsi="Times New Roman" w:cs="Times New Roman"/>
          <w:sz w:val="24"/>
          <w:szCs w:val="24"/>
        </w:rPr>
        <w:t>contribute to the natio</w:t>
      </w:r>
      <w:r w:rsidRPr="00DA543F">
        <w:rPr>
          <w:rFonts w:ascii="Times New Roman" w:hAnsi="Times New Roman" w:cs="Times New Roman"/>
          <w:sz w:val="24"/>
          <w:szCs w:val="24"/>
        </w:rPr>
        <w:t>n's internal businesses as it assists in facilitating the maintenance of</w:t>
      </w:r>
      <w:r w:rsidR="00A37DBF" w:rsidRPr="00DA543F">
        <w:rPr>
          <w:rFonts w:ascii="Times New Roman" w:hAnsi="Times New Roman" w:cs="Times New Roman"/>
          <w:sz w:val="24"/>
          <w:szCs w:val="24"/>
        </w:rPr>
        <w:t xml:space="preserve"> </w:t>
      </w:r>
      <w:r w:rsidRPr="00DA543F">
        <w:rPr>
          <w:rFonts w:ascii="Times New Roman" w:hAnsi="Times New Roman" w:cs="Times New Roman"/>
          <w:sz w:val="24"/>
          <w:szCs w:val="24"/>
        </w:rPr>
        <w:t>efficient and orderly capital markets and increasing the formation of capital hence enhancing economic growth</w:t>
      </w:r>
      <w:r w:rsidR="008C18C5">
        <w:rPr>
          <w:rFonts w:ascii="Times New Roman" w:hAnsi="Times New Roman" w:cs="Times New Roman"/>
          <w:sz w:val="24"/>
          <w:szCs w:val="24"/>
        </w:rPr>
        <w:t xml:space="preserve"> (Kraten, </w:t>
      </w:r>
      <w:r w:rsidR="008C18C5" w:rsidRPr="008C18C5">
        <w:rPr>
          <w:rFonts w:ascii="Times New Roman" w:hAnsi="Times New Roman" w:cs="Times New Roman"/>
          <w:sz w:val="24"/>
          <w:szCs w:val="24"/>
        </w:rPr>
        <w:t>2015)</w:t>
      </w:r>
      <w:r w:rsidRPr="00DA543F">
        <w:rPr>
          <w:rFonts w:ascii="Times New Roman" w:hAnsi="Times New Roman" w:cs="Times New Roman"/>
          <w:sz w:val="24"/>
          <w:szCs w:val="24"/>
        </w:rPr>
        <w:t>. As a result, this will facilitate the nations' economic g</w:t>
      </w:r>
      <w:r w:rsidRPr="00DA543F">
        <w:rPr>
          <w:rFonts w:ascii="Times New Roman" w:hAnsi="Times New Roman" w:cs="Times New Roman"/>
          <w:sz w:val="24"/>
          <w:szCs w:val="24"/>
        </w:rPr>
        <w:t>rowth, thereby resulting in market globalization and encouraging international investments through the convergence as it will facilitate transactions of businesses with foreign organizations, leading to increased cash flow and reduced interest rates in the</w:t>
      </w:r>
      <w:r w:rsidRPr="00DA543F">
        <w:rPr>
          <w:rFonts w:ascii="Times New Roman" w:hAnsi="Times New Roman" w:cs="Times New Roman"/>
          <w:sz w:val="24"/>
          <w:szCs w:val="24"/>
        </w:rPr>
        <w:t xml:space="preserve"> country.</w:t>
      </w:r>
    </w:p>
    <w:p w:rsidR="008E13D3" w:rsidRPr="00DA543F" w:rsidRDefault="0053610E" w:rsidP="00DA543F">
      <w:pPr>
        <w:spacing w:line="480" w:lineRule="auto"/>
        <w:ind w:firstLine="720"/>
        <w:rPr>
          <w:rFonts w:ascii="Times New Roman" w:hAnsi="Times New Roman" w:cs="Times New Roman"/>
          <w:sz w:val="24"/>
          <w:szCs w:val="24"/>
        </w:rPr>
      </w:pPr>
      <w:r w:rsidRPr="00DA543F">
        <w:rPr>
          <w:rFonts w:ascii="Times New Roman" w:hAnsi="Times New Roman" w:cs="Times New Roman"/>
          <w:sz w:val="24"/>
          <w:szCs w:val="24"/>
        </w:rPr>
        <w:lastRenderedPageBreak/>
        <w:t>Additionally, it will ease the analysis and interpretation of the accounting information and enable the investors to analyze and interpret the accounting information to understand the 8financial capability of a specific company before deciding to</w:t>
      </w:r>
      <w:r w:rsidRPr="00DA543F">
        <w:rPr>
          <w:rFonts w:ascii="Times New Roman" w:hAnsi="Times New Roman" w:cs="Times New Roman"/>
          <w:sz w:val="24"/>
          <w:szCs w:val="24"/>
        </w:rPr>
        <w:t xml:space="preserve"> invest in it</w:t>
      </w:r>
      <w:r w:rsidR="008C18C5">
        <w:rPr>
          <w:rFonts w:ascii="Times New Roman" w:hAnsi="Times New Roman" w:cs="Times New Roman"/>
          <w:sz w:val="24"/>
          <w:szCs w:val="24"/>
        </w:rPr>
        <w:t xml:space="preserve"> (Linnenluecke et al. </w:t>
      </w:r>
      <w:r w:rsidR="008C18C5" w:rsidRPr="008C18C5">
        <w:rPr>
          <w:rFonts w:ascii="Times New Roman" w:hAnsi="Times New Roman" w:cs="Times New Roman"/>
          <w:sz w:val="24"/>
          <w:szCs w:val="24"/>
        </w:rPr>
        <w:t>2015)</w:t>
      </w:r>
      <w:r w:rsidR="008C18C5">
        <w:rPr>
          <w:rFonts w:ascii="Times New Roman" w:hAnsi="Times New Roman" w:cs="Times New Roman"/>
          <w:sz w:val="24"/>
          <w:szCs w:val="24"/>
        </w:rPr>
        <w:t xml:space="preserve">. </w:t>
      </w:r>
      <w:r w:rsidRPr="00DA543F">
        <w:rPr>
          <w:rFonts w:ascii="Times New Roman" w:hAnsi="Times New Roman" w:cs="Times New Roman"/>
          <w:sz w:val="24"/>
          <w:szCs w:val="24"/>
        </w:rPr>
        <w:t>The availability and timelessness to all the involved stakeholders of uniform information will be critical in having a more time-efficient and smoother process. The convergence will also result in effective decisio</w:t>
      </w:r>
      <w:r w:rsidRPr="00DA543F">
        <w:rPr>
          <w:rFonts w:ascii="Times New Roman" w:hAnsi="Times New Roman" w:cs="Times New Roman"/>
          <w:sz w:val="24"/>
          <w:szCs w:val="24"/>
        </w:rPr>
        <w:t>n-making, contributing to some growth and an increase in the accountants' proficient demand in both the IFRS and GAAP.</w:t>
      </w:r>
    </w:p>
    <w:p w:rsidR="008E13D3" w:rsidRPr="00ED2C58" w:rsidRDefault="0053610E" w:rsidP="00DA543F">
      <w:pPr>
        <w:spacing w:line="480" w:lineRule="auto"/>
        <w:jc w:val="center"/>
        <w:rPr>
          <w:rFonts w:ascii="Times New Roman" w:hAnsi="Times New Roman" w:cs="Times New Roman"/>
          <w:b/>
          <w:sz w:val="24"/>
          <w:szCs w:val="24"/>
        </w:rPr>
      </w:pPr>
      <w:r w:rsidRPr="00ED2C58">
        <w:rPr>
          <w:rFonts w:ascii="Times New Roman" w:hAnsi="Times New Roman" w:cs="Times New Roman"/>
          <w:b/>
          <w:sz w:val="24"/>
          <w:szCs w:val="24"/>
        </w:rPr>
        <w:t>Similarities and Differences between GAAP and IFRS</w:t>
      </w:r>
    </w:p>
    <w:p w:rsidR="001149F5" w:rsidRPr="00DA543F" w:rsidRDefault="0053610E" w:rsidP="00DA543F">
      <w:pPr>
        <w:spacing w:line="480" w:lineRule="auto"/>
        <w:ind w:firstLine="720"/>
        <w:rPr>
          <w:rFonts w:ascii="Times New Roman" w:hAnsi="Times New Roman" w:cs="Times New Roman"/>
          <w:sz w:val="24"/>
          <w:szCs w:val="24"/>
        </w:rPr>
      </w:pPr>
      <w:r w:rsidRPr="00DA543F">
        <w:rPr>
          <w:rFonts w:ascii="Times New Roman" w:hAnsi="Times New Roman" w:cs="Times New Roman"/>
          <w:sz w:val="24"/>
          <w:szCs w:val="24"/>
        </w:rPr>
        <w:t>GAAP and IFRS have three main differences: inventory costing methods, expense recognition, and revenue recognition. A broad GAAP contains many categories in recognition of revenue, while IFRS revenue recognition is categorized into four main categories. Fo</w:t>
      </w:r>
      <w:r w:rsidRPr="00DA543F">
        <w:rPr>
          <w:rFonts w:ascii="Times New Roman" w:hAnsi="Times New Roman" w:cs="Times New Roman"/>
          <w:sz w:val="24"/>
          <w:szCs w:val="24"/>
        </w:rPr>
        <w:t xml:space="preserve">r the presentation of GAAP, it is apparent where the money comes from. The majority of the respondents </w:t>
      </w:r>
      <w:r w:rsidR="007B422B" w:rsidRPr="00DA543F">
        <w:rPr>
          <w:rFonts w:ascii="Times New Roman" w:hAnsi="Times New Roman" w:cs="Times New Roman"/>
          <w:sz w:val="24"/>
          <w:szCs w:val="24"/>
        </w:rPr>
        <w:t>want the standard proposed to impact the reported revenue recognition amount or timing, which results in a more straightforward format to read</w:t>
      </w:r>
      <w:r w:rsidR="008C18C5" w:rsidRPr="008C18C5">
        <w:t xml:space="preserve"> </w:t>
      </w:r>
      <w:r w:rsidR="008C18C5">
        <w:t>(</w:t>
      </w:r>
      <w:r w:rsidR="008C18C5">
        <w:rPr>
          <w:rFonts w:ascii="Times New Roman" w:hAnsi="Times New Roman" w:cs="Times New Roman"/>
          <w:sz w:val="24"/>
          <w:szCs w:val="24"/>
        </w:rPr>
        <w:t xml:space="preserve">Kraten, </w:t>
      </w:r>
      <w:r w:rsidR="008C18C5" w:rsidRPr="008C18C5">
        <w:rPr>
          <w:rFonts w:ascii="Times New Roman" w:hAnsi="Times New Roman" w:cs="Times New Roman"/>
          <w:sz w:val="24"/>
          <w:szCs w:val="24"/>
        </w:rPr>
        <w:t>2015)</w:t>
      </w:r>
      <w:r w:rsidR="007B422B" w:rsidRPr="00DA543F">
        <w:rPr>
          <w:rFonts w:ascii="Times New Roman" w:hAnsi="Times New Roman" w:cs="Times New Roman"/>
          <w:sz w:val="24"/>
          <w:szCs w:val="24"/>
        </w:rPr>
        <w:t>. GAAP expense recognition emphasizes having precise amou</w:t>
      </w:r>
      <w:r w:rsidR="005006E3" w:rsidRPr="00DA543F">
        <w:rPr>
          <w:rFonts w:ascii="Times New Roman" w:hAnsi="Times New Roman" w:cs="Times New Roman"/>
          <w:sz w:val="24"/>
          <w:szCs w:val="24"/>
        </w:rPr>
        <w:t>n</w:t>
      </w:r>
      <w:r w:rsidR="007B422B" w:rsidRPr="00DA543F">
        <w:rPr>
          <w:rFonts w:ascii="Times New Roman" w:hAnsi="Times New Roman" w:cs="Times New Roman"/>
          <w:sz w:val="24"/>
          <w:szCs w:val="24"/>
        </w:rPr>
        <w:t>ts in the account, which implies that the losses or gains are recorded in the incurred period. The IFRS allows for the taking of the expense and immediately recognizes it in an account referred to as other comprehensive income.</w:t>
      </w:r>
      <w:r w:rsidR="005006E3" w:rsidRPr="00DA543F">
        <w:rPr>
          <w:rFonts w:ascii="Times New Roman" w:hAnsi="Times New Roman" w:cs="Times New Roman"/>
          <w:sz w:val="24"/>
          <w:szCs w:val="24"/>
        </w:rPr>
        <w:t xml:space="preserve"> These transactions are not directly represented under the losses and profits. For inventory costing methods, in IFSR, the LIFO system is not allowed</w:t>
      </w:r>
      <w:r w:rsidR="00ED2C58">
        <w:rPr>
          <w:rFonts w:ascii="Times New Roman" w:hAnsi="Times New Roman" w:cs="Times New Roman"/>
          <w:sz w:val="24"/>
          <w:szCs w:val="24"/>
        </w:rPr>
        <w:t xml:space="preserve"> (Moore, </w:t>
      </w:r>
      <w:r w:rsidR="00ED2C58" w:rsidRPr="00ED2C58">
        <w:rPr>
          <w:rFonts w:ascii="Times New Roman" w:hAnsi="Times New Roman" w:cs="Times New Roman"/>
          <w:sz w:val="24"/>
          <w:szCs w:val="24"/>
        </w:rPr>
        <w:t>2019</w:t>
      </w:r>
      <w:r w:rsidR="00ED2C58">
        <w:rPr>
          <w:rFonts w:ascii="Times New Roman" w:hAnsi="Times New Roman" w:cs="Times New Roman"/>
          <w:sz w:val="24"/>
          <w:szCs w:val="24"/>
        </w:rPr>
        <w:t>)</w:t>
      </w:r>
      <w:r w:rsidR="005006E3" w:rsidRPr="00DA543F">
        <w:rPr>
          <w:rFonts w:ascii="Times New Roman" w:hAnsi="Times New Roman" w:cs="Times New Roman"/>
          <w:sz w:val="24"/>
          <w:szCs w:val="24"/>
        </w:rPr>
        <w:t xml:space="preserve">. It is applied by most businesses domestically and requires replacement </w:t>
      </w:r>
      <w:r w:rsidR="00F75FA0" w:rsidRPr="00DA543F">
        <w:rPr>
          <w:rFonts w:ascii="Times New Roman" w:hAnsi="Times New Roman" w:cs="Times New Roman"/>
          <w:sz w:val="24"/>
          <w:szCs w:val="24"/>
        </w:rPr>
        <w:t xml:space="preserve">for other costs, FIFO, or weighted average, </w:t>
      </w:r>
      <w:r w:rsidR="009B1FFD" w:rsidRPr="00DA543F">
        <w:rPr>
          <w:rFonts w:ascii="Times New Roman" w:hAnsi="Times New Roman" w:cs="Times New Roman"/>
          <w:sz w:val="24"/>
          <w:szCs w:val="24"/>
        </w:rPr>
        <w:t>which would require the revalue of the inventories with this change on the balance sheet.</w:t>
      </w:r>
    </w:p>
    <w:p w:rsidR="009B1FFD" w:rsidRPr="00DA543F" w:rsidRDefault="0053610E" w:rsidP="00DA543F">
      <w:pPr>
        <w:spacing w:line="480" w:lineRule="auto"/>
        <w:ind w:firstLine="720"/>
        <w:rPr>
          <w:rFonts w:ascii="Times New Roman" w:hAnsi="Times New Roman" w:cs="Times New Roman"/>
          <w:sz w:val="24"/>
          <w:szCs w:val="24"/>
        </w:rPr>
      </w:pPr>
      <w:r w:rsidRPr="00DA543F">
        <w:rPr>
          <w:rFonts w:ascii="Times New Roman" w:hAnsi="Times New Roman" w:cs="Times New Roman"/>
          <w:sz w:val="24"/>
          <w:szCs w:val="24"/>
        </w:rPr>
        <w:lastRenderedPageBreak/>
        <w:t>For revenue recognition, the accrual basis is applied, and both approaches use the principle of going concern</w:t>
      </w:r>
      <w:r w:rsidRPr="00DA543F">
        <w:rPr>
          <w:rFonts w:ascii="Times New Roman" w:hAnsi="Times New Roman" w:cs="Times New Roman"/>
          <w:sz w:val="24"/>
          <w:szCs w:val="24"/>
        </w:rPr>
        <w:t>ed and have a similar set up of the balance sheet and in the income statement and other comprehensive income. The two systems have three similarities that exist between them. The accounting accrual basis enables accurate losses and gains numbers at the clo</w:t>
      </w:r>
      <w:r w:rsidRPr="00DA543F">
        <w:rPr>
          <w:rFonts w:ascii="Times New Roman" w:hAnsi="Times New Roman" w:cs="Times New Roman"/>
          <w:sz w:val="24"/>
          <w:szCs w:val="24"/>
        </w:rPr>
        <w:t>sure of the period since the recording of the transactions is done when they occur</w:t>
      </w:r>
      <w:r w:rsidR="00C5563D">
        <w:rPr>
          <w:rFonts w:ascii="Times New Roman" w:hAnsi="Times New Roman" w:cs="Times New Roman"/>
          <w:sz w:val="24"/>
          <w:szCs w:val="24"/>
        </w:rPr>
        <w:t xml:space="preserve"> </w:t>
      </w:r>
      <w:r w:rsidR="00C5563D" w:rsidRPr="00C5563D">
        <w:rPr>
          <w:rFonts w:ascii="Times New Roman" w:hAnsi="Times New Roman" w:cs="Times New Roman"/>
          <w:sz w:val="24"/>
          <w:szCs w:val="24"/>
        </w:rPr>
        <w:t>(Moore, 2019)</w:t>
      </w:r>
      <w:r w:rsidRPr="00DA543F">
        <w:rPr>
          <w:rFonts w:ascii="Times New Roman" w:hAnsi="Times New Roman" w:cs="Times New Roman"/>
          <w:sz w:val="24"/>
          <w:szCs w:val="24"/>
        </w:rPr>
        <w:t>. Additionally, the going concern enables asset capitalization and depreciation validation. These similarities application practically creates similar financial</w:t>
      </w:r>
      <w:r w:rsidRPr="00DA543F">
        <w:rPr>
          <w:rFonts w:ascii="Times New Roman" w:hAnsi="Times New Roman" w:cs="Times New Roman"/>
          <w:sz w:val="24"/>
          <w:szCs w:val="24"/>
        </w:rPr>
        <w:t xml:space="preserve"> statements.</w:t>
      </w:r>
    </w:p>
    <w:p w:rsidR="009B1FFD" w:rsidRPr="00ED2C58" w:rsidRDefault="0053610E" w:rsidP="00DA543F">
      <w:pPr>
        <w:spacing w:line="480" w:lineRule="auto"/>
        <w:jc w:val="center"/>
        <w:rPr>
          <w:rFonts w:ascii="Times New Roman" w:hAnsi="Times New Roman" w:cs="Times New Roman"/>
          <w:b/>
          <w:sz w:val="24"/>
          <w:szCs w:val="24"/>
        </w:rPr>
      </w:pPr>
      <w:r w:rsidRPr="00ED2C58">
        <w:rPr>
          <w:rFonts w:ascii="Times New Roman" w:hAnsi="Times New Roman" w:cs="Times New Roman"/>
          <w:b/>
          <w:sz w:val="24"/>
          <w:szCs w:val="24"/>
        </w:rPr>
        <w:t xml:space="preserve">Cons </w:t>
      </w:r>
      <w:r w:rsidR="005F738C" w:rsidRPr="00ED2C58">
        <w:rPr>
          <w:rFonts w:ascii="Times New Roman" w:hAnsi="Times New Roman" w:cs="Times New Roman"/>
          <w:b/>
          <w:sz w:val="24"/>
          <w:szCs w:val="24"/>
        </w:rPr>
        <w:t xml:space="preserve">and risks </w:t>
      </w:r>
      <w:r w:rsidRPr="00ED2C58">
        <w:rPr>
          <w:rFonts w:ascii="Times New Roman" w:hAnsi="Times New Roman" w:cs="Times New Roman"/>
          <w:b/>
          <w:sz w:val="24"/>
          <w:szCs w:val="24"/>
        </w:rPr>
        <w:t>associated with GAAP and IFRS convergence</w:t>
      </w:r>
    </w:p>
    <w:p w:rsidR="005F738C" w:rsidRPr="00DA543F" w:rsidRDefault="0053610E" w:rsidP="00DA543F">
      <w:pPr>
        <w:spacing w:line="480" w:lineRule="auto"/>
        <w:ind w:firstLine="720"/>
        <w:rPr>
          <w:rFonts w:ascii="Times New Roman" w:hAnsi="Times New Roman" w:cs="Times New Roman"/>
          <w:sz w:val="24"/>
          <w:szCs w:val="24"/>
        </w:rPr>
      </w:pPr>
      <w:r w:rsidRPr="00DA543F">
        <w:rPr>
          <w:rFonts w:ascii="Times New Roman" w:hAnsi="Times New Roman" w:cs="Times New Roman"/>
          <w:sz w:val="24"/>
          <w:szCs w:val="24"/>
        </w:rPr>
        <w:t>According to FASB and SEC, global demand is motivated by investors' motive for financial information that is comparable internationally for global accounting standards</w:t>
      </w:r>
      <w:r w:rsidR="008C18C5" w:rsidRPr="008C18C5">
        <w:t xml:space="preserve"> </w:t>
      </w:r>
      <w:r w:rsidR="008C18C5">
        <w:t>(</w:t>
      </w:r>
      <w:r w:rsidR="008C18C5">
        <w:rPr>
          <w:rFonts w:ascii="Times New Roman" w:hAnsi="Times New Roman" w:cs="Times New Roman"/>
          <w:sz w:val="24"/>
          <w:szCs w:val="24"/>
        </w:rPr>
        <w:t>Campbell, 2016)</w:t>
      </w:r>
      <w:r w:rsidRPr="00DA543F">
        <w:rPr>
          <w:rFonts w:ascii="Times New Roman" w:hAnsi="Times New Roman" w:cs="Times New Roman"/>
          <w:sz w:val="24"/>
          <w:szCs w:val="24"/>
        </w:rPr>
        <w:t xml:space="preserve">. </w:t>
      </w:r>
      <w:r w:rsidRPr="00DA543F">
        <w:rPr>
          <w:rFonts w:ascii="Times New Roman" w:hAnsi="Times New Roman" w:cs="Times New Roman"/>
          <w:sz w:val="24"/>
          <w:szCs w:val="24"/>
        </w:rPr>
        <w:t xml:space="preserve">Nonetheless, SEC cannot just ignore the U.S standards that are in place currently and substitute them with IFRS as it </w:t>
      </w:r>
      <w:r w:rsidR="00ED2C58">
        <w:rPr>
          <w:rFonts w:ascii="Times New Roman" w:hAnsi="Times New Roman" w:cs="Times New Roman"/>
          <w:sz w:val="24"/>
          <w:szCs w:val="24"/>
        </w:rPr>
        <w:t>c</w:t>
      </w:r>
      <w:r w:rsidRPr="00DA543F">
        <w:rPr>
          <w:rFonts w:ascii="Times New Roman" w:hAnsi="Times New Roman" w:cs="Times New Roman"/>
          <w:sz w:val="24"/>
          <w:szCs w:val="24"/>
        </w:rPr>
        <w:t xml:space="preserve">ould scare unknowing investors. If it occurs on a grand scale, we should come to terms with the affected stock market. Additionally, the </w:t>
      </w:r>
      <w:r w:rsidRPr="00DA543F">
        <w:rPr>
          <w:rFonts w:ascii="Times New Roman" w:hAnsi="Times New Roman" w:cs="Times New Roman"/>
          <w:sz w:val="24"/>
          <w:szCs w:val="24"/>
        </w:rPr>
        <w:t xml:space="preserve">management is likely to experience more sway </w:t>
      </w:r>
      <w:r w:rsidR="00C96A21" w:rsidRPr="00DA543F">
        <w:rPr>
          <w:rFonts w:ascii="Times New Roman" w:hAnsi="Times New Roman" w:cs="Times New Roman"/>
          <w:sz w:val="24"/>
          <w:szCs w:val="24"/>
        </w:rPr>
        <w:t>on the figures by assets valuation and moving expenses around, which would result in fraud and lacking comparability</w:t>
      </w:r>
      <w:r w:rsidR="008C18C5" w:rsidRPr="008C18C5">
        <w:t xml:space="preserve"> </w:t>
      </w:r>
      <w:r w:rsidR="008C18C5">
        <w:t>(</w:t>
      </w:r>
      <w:r w:rsidR="008C18C5" w:rsidRPr="008C18C5">
        <w:rPr>
          <w:rFonts w:ascii="Times New Roman" w:hAnsi="Times New Roman" w:cs="Times New Roman"/>
          <w:sz w:val="24"/>
          <w:szCs w:val="24"/>
        </w:rPr>
        <w:t>Campbell, 2016</w:t>
      </w:r>
      <w:r w:rsidR="008C18C5">
        <w:rPr>
          <w:rFonts w:ascii="Times New Roman" w:hAnsi="Times New Roman" w:cs="Times New Roman"/>
          <w:sz w:val="24"/>
          <w:szCs w:val="24"/>
        </w:rPr>
        <w:t>)</w:t>
      </w:r>
      <w:r w:rsidR="00C96A21" w:rsidRPr="00DA543F">
        <w:rPr>
          <w:rFonts w:ascii="Times New Roman" w:hAnsi="Times New Roman" w:cs="Times New Roman"/>
          <w:sz w:val="24"/>
          <w:szCs w:val="24"/>
        </w:rPr>
        <w:t xml:space="preserve">. Also, as a nation, we lack the knowledge and capacity in our workforce to deal with the massive change between IFRS and GAAP. This implies it would require many resources and training to have our accountants up to the required level. The U.S GAAP and IFRS will </w:t>
      </w:r>
      <w:r w:rsidR="008840EE" w:rsidRPr="00DA543F">
        <w:rPr>
          <w:rFonts w:ascii="Times New Roman" w:hAnsi="Times New Roman" w:cs="Times New Roman"/>
          <w:sz w:val="24"/>
          <w:szCs w:val="24"/>
        </w:rPr>
        <w:t>indeed affect the curriculum of accounting which requires to be addressed.</w:t>
      </w:r>
    </w:p>
    <w:p w:rsidR="008840EE" w:rsidRPr="00ED2C58" w:rsidRDefault="0053610E" w:rsidP="00DA543F">
      <w:pPr>
        <w:spacing w:line="480" w:lineRule="auto"/>
        <w:jc w:val="center"/>
        <w:rPr>
          <w:rFonts w:ascii="Times New Roman" w:hAnsi="Times New Roman" w:cs="Times New Roman"/>
          <w:b/>
          <w:sz w:val="24"/>
          <w:szCs w:val="24"/>
        </w:rPr>
      </w:pPr>
      <w:r w:rsidRPr="00ED2C58">
        <w:rPr>
          <w:rFonts w:ascii="Times New Roman" w:hAnsi="Times New Roman" w:cs="Times New Roman"/>
          <w:b/>
          <w:sz w:val="24"/>
          <w:szCs w:val="24"/>
        </w:rPr>
        <w:t>Conclusion</w:t>
      </w:r>
    </w:p>
    <w:p w:rsidR="008840EE" w:rsidRPr="00DA543F" w:rsidRDefault="0053610E" w:rsidP="00DA543F">
      <w:pPr>
        <w:spacing w:line="480" w:lineRule="auto"/>
        <w:ind w:firstLine="720"/>
        <w:rPr>
          <w:rFonts w:ascii="Times New Roman" w:hAnsi="Times New Roman" w:cs="Times New Roman"/>
          <w:sz w:val="24"/>
          <w:szCs w:val="24"/>
        </w:rPr>
      </w:pPr>
      <w:r w:rsidRPr="00DA543F">
        <w:rPr>
          <w:rFonts w:ascii="Times New Roman" w:hAnsi="Times New Roman" w:cs="Times New Roman"/>
          <w:sz w:val="24"/>
          <w:szCs w:val="24"/>
        </w:rPr>
        <w:t>The work highlights differences between U.S GAAP and IFRS, discusses the two accounting principles convergence, and provides the differences and similarities</w:t>
      </w:r>
      <w:r w:rsidR="00A93CE1" w:rsidRPr="00DA543F">
        <w:rPr>
          <w:rFonts w:ascii="Times New Roman" w:hAnsi="Times New Roman" w:cs="Times New Roman"/>
          <w:sz w:val="24"/>
          <w:szCs w:val="24"/>
        </w:rPr>
        <w:t xml:space="preserve">. Of late, there </w:t>
      </w:r>
      <w:r w:rsidR="00A93CE1" w:rsidRPr="00DA543F">
        <w:rPr>
          <w:rFonts w:ascii="Times New Roman" w:hAnsi="Times New Roman" w:cs="Times New Roman"/>
          <w:sz w:val="24"/>
          <w:szCs w:val="24"/>
        </w:rPr>
        <w:lastRenderedPageBreak/>
        <w:t xml:space="preserve">has been a push for global investors to IFRS convergence due to the advantages of setting high-quality reporting standards where the realization of these benefits requires the consistent implementation of the IFRS implementation. </w:t>
      </w:r>
      <w:r w:rsidR="00C5563D">
        <w:rPr>
          <w:rFonts w:ascii="Times New Roman" w:hAnsi="Times New Roman" w:cs="Times New Roman"/>
          <w:sz w:val="24"/>
          <w:szCs w:val="24"/>
        </w:rPr>
        <w:t>Kraten, 2015, argues that t</w:t>
      </w:r>
      <w:r w:rsidR="00A93CE1" w:rsidRPr="00DA543F">
        <w:rPr>
          <w:rFonts w:ascii="Times New Roman" w:hAnsi="Times New Roman" w:cs="Times New Roman"/>
          <w:sz w:val="24"/>
          <w:szCs w:val="24"/>
        </w:rPr>
        <w:t xml:space="preserve">he convergence vision in the accounting world can motivate many individuals, although it is a formidable task in the practical field. </w:t>
      </w:r>
      <w:r w:rsidR="008C18C5" w:rsidRPr="008C18C5">
        <w:rPr>
          <w:rFonts w:ascii="Times New Roman" w:hAnsi="Times New Roman" w:cs="Times New Roman"/>
          <w:sz w:val="24"/>
          <w:szCs w:val="24"/>
        </w:rPr>
        <w:t>Campbell, 2016</w:t>
      </w:r>
      <w:r w:rsidR="008C18C5">
        <w:rPr>
          <w:rFonts w:ascii="Times New Roman" w:hAnsi="Times New Roman" w:cs="Times New Roman"/>
          <w:sz w:val="24"/>
          <w:szCs w:val="24"/>
        </w:rPr>
        <w:t>, notes that m</w:t>
      </w:r>
      <w:r w:rsidR="00A93CE1" w:rsidRPr="00DA543F">
        <w:rPr>
          <w:rFonts w:ascii="Times New Roman" w:hAnsi="Times New Roman" w:cs="Times New Roman"/>
          <w:sz w:val="24"/>
          <w:szCs w:val="24"/>
        </w:rPr>
        <w:t xml:space="preserve">ost of the initial hurdles have been overcome, and there has already been an achievement of the procedures and </w:t>
      </w:r>
      <w:r w:rsidR="0093763C" w:rsidRPr="00DA543F">
        <w:rPr>
          <w:rFonts w:ascii="Times New Roman" w:hAnsi="Times New Roman" w:cs="Times New Roman"/>
          <w:sz w:val="24"/>
          <w:szCs w:val="24"/>
        </w:rPr>
        <w:t>accounting principles convergence among nations. The initiatives for convergence are now effectively operating than before, and the differences are narrowing.</w:t>
      </w:r>
    </w:p>
    <w:p w:rsidR="007854AE" w:rsidRPr="00DA543F" w:rsidRDefault="007854AE" w:rsidP="00DA543F">
      <w:pPr>
        <w:spacing w:line="480" w:lineRule="auto"/>
        <w:rPr>
          <w:rFonts w:ascii="Times New Roman" w:hAnsi="Times New Roman" w:cs="Times New Roman"/>
          <w:sz w:val="24"/>
          <w:szCs w:val="24"/>
        </w:rPr>
      </w:pPr>
    </w:p>
    <w:p w:rsidR="00936E13" w:rsidRPr="00DA543F" w:rsidRDefault="00936E13" w:rsidP="00DA543F">
      <w:pPr>
        <w:spacing w:line="480" w:lineRule="auto"/>
        <w:rPr>
          <w:rFonts w:ascii="Times New Roman" w:hAnsi="Times New Roman" w:cs="Times New Roman"/>
          <w:sz w:val="24"/>
          <w:szCs w:val="24"/>
        </w:rPr>
      </w:pPr>
    </w:p>
    <w:p w:rsidR="00936E13" w:rsidRPr="00DA543F" w:rsidRDefault="00936E13" w:rsidP="00DA543F">
      <w:pPr>
        <w:spacing w:line="480" w:lineRule="auto"/>
        <w:rPr>
          <w:rFonts w:ascii="Times New Roman" w:hAnsi="Times New Roman" w:cs="Times New Roman"/>
          <w:sz w:val="24"/>
          <w:szCs w:val="24"/>
        </w:rPr>
      </w:pPr>
    </w:p>
    <w:p w:rsidR="00936E13" w:rsidRDefault="00936E13" w:rsidP="00DA543F">
      <w:pPr>
        <w:spacing w:line="480" w:lineRule="auto"/>
        <w:rPr>
          <w:rFonts w:ascii="Times New Roman" w:hAnsi="Times New Roman" w:cs="Times New Roman"/>
          <w:sz w:val="24"/>
          <w:szCs w:val="24"/>
        </w:rPr>
      </w:pPr>
    </w:p>
    <w:p w:rsidR="00DA543F" w:rsidRDefault="00DA543F" w:rsidP="00DA543F">
      <w:pPr>
        <w:spacing w:line="480" w:lineRule="auto"/>
        <w:rPr>
          <w:rFonts w:ascii="Times New Roman" w:hAnsi="Times New Roman" w:cs="Times New Roman"/>
          <w:sz w:val="24"/>
          <w:szCs w:val="24"/>
        </w:rPr>
      </w:pPr>
    </w:p>
    <w:p w:rsidR="00DA543F" w:rsidRDefault="00DA543F" w:rsidP="00DA543F">
      <w:pPr>
        <w:spacing w:line="480" w:lineRule="auto"/>
        <w:rPr>
          <w:rFonts w:ascii="Times New Roman" w:hAnsi="Times New Roman" w:cs="Times New Roman"/>
          <w:sz w:val="24"/>
          <w:szCs w:val="24"/>
        </w:rPr>
      </w:pPr>
    </w:p>
    <w:p w:rsidR="00DA543F" w:rsidRDefault="00DA543F" w:rsidP="00DA543F">
      <w:pPr>
        <w:spacing w:line="480" w:lineRule="auto"/>
        <w:rPr>
          <w:rFonts w:ascii="Times New Roman" w:hAnsi="Times New Roman" w:cs="Times New Roman"/>
          <w:sz w:val="24"/>
          <w:szCs w:val="24"/>
        </w:rPr>
      </w:pPr>
    </w:p>
    <w:p w:rsidR="00DA543F" w:rsidRDefault="00DA543F" w:rsidP="00DA543F">
      <w:pPr>
        <w:spacing w:line="480" w:lineRule="auto"/>
        <w:rPr>
          <w:rFonts w:ascii="Times New Roman" w:hAnsi="Times New Roman" w:cs="Times New Roman"/>
          <w:sz w:val="24"/>
          <w:szCs w:val="24"/>
        </w:rPr>
      </w:pPr>
    </w:p>
    <w:p w:rsidR="00DA543F" w:rsidRDefault="00DA543F" w:rsidP="00DA543F">
      <w:pPr>
        <w:spacing w:line="480" w:lineRule="auto"/>
        <w:rPr>
          <w:rFonts w:ascii="Times New Roman" w:hAnsi="Times New Roman" w:cs="Times New Roman"/>
          <w:sz w:val="24"/>
          <w:szCs w:val="24"/>
        </w:rPr>
      </w:pPr>
    </w:p>
    <w:p w:rsidR="00DA543F" w:rsidRDefault="00DA543F" w:rsidP="00DA543F">
      <w:pPr>
        <w:spacing w:line="480" w:lineRule="auto"/>
        <w:rPr>
          <w:rFonts w:ascii="Times New Roman" w:hAnsi="Times New Roman" w:cs="Times New Roman"/>
          <w:sz w:val="24"/>
          <w:szCs w:val="24"/>
        </w:rPr>
      </w:pPr>
    </w:p>
    <w:p w:rsidR="00DA543F" w:rsidRPr="00DA543F" w:rsidRDefault="00DA543F" w:rsidP="00DA543F">
      <w:pPr>
        <w:spacing w:line="480" w:lineRule="auto"/>
        <w:rPr>
          <w:rFonts w:ascii="Times New Roman" w:hAnsi="Times New Roman" w:cs="Times New Roman"/>
          <w:sz w:val="24"/>
          <w:szCs w:val="24"/>
        </w:rPr>
      </w:pPr>
    </w:p>
    <w:p w:rsidR="00936E13" w:rsidRPr="00DA543F" w:rsidRDefault="0053610E" w:rsidP="00DA543F">
      <w:pPr>
        <w:spacing w:line="480" w:lineRule="auto"/>
        <w:jc w:val="center"/>
        <w:rPr>
          <w:rFonts w:ascii="Times New Roman" w:hAnsi="Times New Roman" w:cs="Times New Roman"/>
          <w:sz w:val="24"/>
          <w:szCs w:val="24"/>
        </w:rPr>
      </w:pPr>
      <w:r w:rsidRPr="00DA543F">
        <w:rPr>
          <w:rFonts w:ascii="Times New Roman" w:hAnsi="Times New Roman" w:cs="Times New Roman"/>
          <w:sz w:val="24"/>
          <w:szCs w:val="24"/>
        </w:rPr>
        <w:lastRenderedPageBreak/>
        <w:t>References</w:t>
      </w:r>
    </w:p>
    <w:p w:rsidR="00936E13" w:rsidRPr="00DA543F" w:rsidRDefault="0053610E" w:rsidP="00DA543F">
      <w:pPr>
        <w:spacing w:line="480" w:lineRule="auto"/>
        <w:ind w:left="720" w:hanging="720"/>
        <w:rPr>
          <w:rFonts w:ascii="Times New Roman" w:hAnsi="Times New Roman" w:cs="Times New Roman"/>
          <w:sz w:val="24"/>
          <w:szCs w:val="24"/>
        </w:rPr>
      </w:pPr>
      <w:r w:rsidRPr="00DA543F">
        <w:rPr>
          <w:rFonts w:ascii="Times New Roman" w:hAnsi="Times New Roman" w:cs="Times New Roman"/>
          <w:sz w:val="24"/>
          <w:szCs w:val="24"/>
        </w:rPr>
        <w:t>Albertini, E., &amp; Berger-Remy, F. (2019).</w:t>
      </w:r>
      <w:r w:rsidRPr="00DA543F">
        <w:rPr>
          <w:rFonts w:ascii="Times New Roman" w:hAnsi="Times New Roman" w:cs="Times New Roman"/>
          <w:sz w:val="24"/>
          <w:szCs w:val="24"/>
        </w:rPr>
        <w:t xml:space="preserve"> Intellectual capital and financial performance: A meta-analysis and research agenda. M@ n@ gement, 22(2), 216-249.</w:t>
      </w:r>
    </w:p>
    <w:p w:rsidR="00936E13" w:rsidRPr="00DA543F" w:rsidRDefault="0053610E" w:rsidP="00DA543F">
      <w:pPr>
        <w:spacing w:line="480" w:lineRule="auto"/>
        <w:ind w:left="720" w:hanging="720"/>
        <w:rPr>
          <w:rFonts w:ascii="Times New Roman" w:hAnsi="Times New Roman" w:cs="Times New Roman"/>
          <w:sz w:val="24"/>
          <w:szCs w:val="24"/>
        </w:rPr>
      </w:pPr>
      <w:r w:rsidRPr="00DA543F">
        <w:rPr>
          <w:rFonts w:ascii="Times New Roman" w:hAnsi="Times New Roman" w:cs="Times New Roman"/>
          <w:sz w:val="24"/>
          <w:szCs w:val="24"/>
        </w:rPr>
        <w:t xml:space="preserve"> Campbell, T. (2016). The bilingual CPA. Journal of Accountancy, 221(3), 54.</w:t>
      </w:r>
    </w:p>
    <w:p w:rsidR="00936E13" w:rsidRPr="00DA543F" w:rsidRDefault="0053610E" w:rsidP="00DA543F">
      <w:pPr>
        <w:spacing w:line="480" w:lineRule="auto"/>
        <w:ind w:left="720" w:hanging="720"/>
        <w:rPr>
          <w:rFonts w:ascii="Times New Roman" w:hAnsi="Times New Roman" w:cs="Times New Roman"/>
          <w:sz w:val="24"/>
          <w:szCs w:val="24"/>
        </w:rPr>
      </w:pPr>
      <w:r w:rsidRPr="00DA543F">
        <w:rPr>
          <w:rFonts w:ascii="Times New Roman" w:hAnsi="Times New Roman" w:cs="Times New Roman"/>
          <w:sz w:val="24"/>
          <w:szCs w:val="24"/>
        </w:rPr>
        <w:t xml:space="preserve">Harris, P., Jermakowicz, E. K., &amp; Epstein, B. J. (2014). </w:t>
      </w:r>
      <w:r w:rsidRPr="00DA543F">
        <w:rPr>
          <w:rFonts w:ascii="Times New Roman" w:hAnsi="Times New Roman" w:cs="Times New Roman"/>
          <w:sz w:val="24"/>
          <w:szCs w:val="24"/>
        </w:rPr>
        <w:t>Converting Financial Statements from US GAAP to IFRS. The CPA Journal, 84(1), 20.</w:t>
      </w:r>
    </w:p>
    <w:p w:rsidR="00936E13" w:rsidRPr="00DA543F" w:rsidRDefault="0053610E" w:rsidP="00DA543F">
      <w:pPr>
        <w:spacing w:line="480" w:lineRule="auto"/>
        <w:ind w:left="720" w:hanging="720"/>
        <w:rPr>
          <w:rFonts w:ascii="Times New Roman" w:hAnsi="Times New Roman" w:cs="Times New Roman"/>
          <w:sz w:val="24"/>
          <w:szCs w:val="24"/>
        </w:rPr>
      </w:pPr>
      <w:r w:rsidRPr="00DA543F">
        <w:rPr>
          <w:rFonts w:ascii="Times New Roman" w:hAnsi="Times New Roman" w:cs="Times New Roman"/>
          <w:sz w:val="24"/>
          <w:szCs w:val="24"/>
        </w:rPr>
        <w:t>Kraten, M. (2015). Reimagining the financial statements: The" Soft Skills" of sustainable accounting. The CPA Journal, 85(4), 14.</w:t>
      </w:r>
    </w:p>
    <w:p w:rsidR="00DA543F" w:rsidRPr="00DA543F" w:rsidRDefault="0053610E" w:rsidP="00DA543F">
      <w:pPr>
        <w:spacing w:line="480" w:lineRule="auto"/>
        <w:ind w:left="720" w:hanging="720"/>
        <w:rPr>
          <w:rFonts w:ascii="Times New Roman" w:hAnsi="Times New Roman" w:cs="Times New Roman"/>
          <w:sz w:val="24"/>
          <w:szCs w:val="24"/>
        </w:rPr>
      </w:pPr>
      <w:r w:rsidRPr="00DA543F">
        <w:rPr>
          <w:rFonts w:ascii="Times New Roman" w:hAnsi="Times New Roman" w:cs="Times New Roman"/>
          <w:sz w:val="24"/>
          <w:szCs w:val="24"/>
        </w:rPr>
        <w:t xml:space="preserve">Linnenluecke, M. K., Birt, J., &amp; Griffiths, </w:t>
      </w:r>
      <w:r w:rsidRPr="00DA543F">
        <w:rPr>
          <w:rFonts w:ascii="Times New Roman" w:hAnsi="Times New Roman" w:cs="Times New Roman"/>
          <w:sz w:val="24"/>
          <w:szCs w:val="24"/>
        </w:rPr>
        <w:t>A. (2015). The role of accounting in supporting adaptation to climate change. Accounting &amp; Finance, 55(3), 607-625.</w:t>
      </w:r>
    </w:p>
    <w:p w:rsidR="00DA543F" w:rsidRPr="00DA543F" w:rsidRDefault="0053610E" w:rsidP="00DA543F">
      <w:pPr>
        <w:spacing w:line="480" w:lineRule="auto"/>
        <w:ind w:left="720" w:hanging="720"/>
        <w:rPr>
          <w:rFonts w:ascii="Times New Roman" w:hAnsi="Times New Roman" w:cs="Times New Roman"/>
          <w:sz w:val="24"/>
          <w:szCs w:val="24"/>
        </w:rPr>
      </w:pPr>
      <w:r w:rsidRPr="00DA543F">
        <w:rPr>
          <w:rFonts w:ascii="Times New Roman" w:hAnsi="Times New Roman" w:cs="Times New Roman"/>
          <w:sz w:val="24"/>
          <w:szCs w:val="24"/>
        </w:rPr>
        <w:t>Moore, A. B. (2019). DISCLOSING TAX CONSEQUENCES OF A LIFO REPEAL: CONSIDERATIONS TOWARD AN ETHICAL DECISION-MAKING MODEL BASED ON POTENTIAL</w:t>
      </w:r>
      <w:r w:rsidRPr="00DA543F">
        <w:rPr>
          <w:rFonts w:ascii="Times New Roman" w:hAnsi="Times New Roman" w:cs="Times New Roman"/>
          <w:sz w:val="24"/>
          <w:szCs w:val="24"/>
        </w:rPr>
        <w:t xml:space="preserve"> CONVERGENCE OF IFRS &amp; US GAAP.</w:t>
      </w:r>
    </w:p>
    <w:p w:rsidR="00936E13" w:rsidRPr="00DA543F" w:rsidRDefault="00936E13" w:rsidP="00DA543F">
      <w:pPr>
        <w:spacing w:line="480" w:lineRule="auto"/>
        <w:rPr>
          <w:rFonts w:ascii="Times New Roman" w:hAnsi="Times New Roman" w:cs="Times New Roman"/>
          <w:sz w:val="24"/>
          <w:szCs w:val="24"/>
        </w:rPr>
      </w:pPr>
    </w:p>
    <w:p w:rsidR="00936E13" w:rsidRPr="00DA543F" w:rsidRDefault="00936E13" w:rsidP="00DA543F">
      <w:pPr>
        <w:spacing w:line="480" w:lineRule="auto"/>
        <w:rPr>
          <w:rFonts w:ascii="Times New Roman" w:hAnsi="Times New Roman" w:cs="Times New Roman"/>
          <w:sz w:val="24"/>
          <w:szCs w:val="24"/>
        </w:rPr>
      </w:pPr>
    </w:p>
    <w:sectPr w:rsidR="00936E13" w:rsidRPr="00DA543F" w:rsidSect="00ED2C5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10E" w:rsidRDefault="0053610E">
      <w:pPr>
        <w:spacing w:after="0" w:line="240" w:lineRule="auto"/>
      </w:pPr>
      <w:r>
        <w:separator/>
      </w:r>
    </w:p>
  </w:endnote>
  <w:endnote w:type="continuationSeparator" w:id="0">
    <w:p w:rsidR="0053610E" w:rsidRDefault="0053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10E" w:rsidRDefault="0053610E">
      <w:pPr>
        <w:spacing w:after="0" w:line="240" w:lineRule="auto"/>
      </w:pPr>
      <w:r>
        <w:separator/>
      </w:r>
    </w:p>
  </w:footnote>
  <w:footnote w:type="continuationSeparator" w:id="0">
    <w:p w:rsidR="0053610E" w:rsidRDefault="00536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47028731"/>
      <w:docPartObj>
        <w:docPartGallery w:val="Page Numbers (Top of Page)"/>
        <w:docPartUnique/>
      </w:docPartObj>
    </w:sdtPr>
    <w:sdtEndPr>
      <w:rPr>
        <w:noProof/>
      </w:rPr>
    </w:sdtEndPr>
    <w:sdtContent>
      <w:p w:rsidR="00ED2C58" w:rsidRPr="00ED2C58" w:rsidRDefault="0053610E">
        <w:pPr>
          <w:pStyle w:val="Header"/>
          <w:jc w:val="right"/>
          <w:rPr>
            <w:rFonts w:ascii="Times New Roman" w:hAnsi="Times New Roman" w:cs="Times New Roman"/>
            <w:sz w:val="24"/>
            <w:szCs w:val="24"/>
          </w:rPr>
        </w:pPr>
        <w:r w:rsidRPr="00ED2C58">
          <w:rPr>
            <w:rFonts w:ascii="Times New Roman" w:hAnsi="Times New Roman" w:cs="Times New Roman"/>
            <w:sz w:val="24"/>
            <w:szCs w:val="24"/>
          </w:rPr>
          <w:t>IFRS AND U.S GAAP CONVERGENCE.</w:t>
        </w:r>
        <w:r w:rsidRPr="00ED2C58">
          <w:rPr>
            <w:rFonts w:ascii="Times New Roman" w:hAnsi="Times New Roman" w:cs="Times New Roman"/>
            <w:sz w:val="24"/>
            <w:szCs w:val="24"/>
          </w:rPr>
          <w:tab/>
        </w:r>
        <w:r w:rsidRPr="00ED2C58">
          <w:rPr>
            <w:rFonts w:ascii="Times New Roman" w:hAnsi="Times New Roman" w:cs="Times New Roman"/>
            <w:sz w:val="24"/>
            <w:szCs w:val="24"/>
          </w:rPr>
          <w:tab/>
        </w:r>
        <w:r w:rsidRPr="00ED2C58">
          <w:rPr>
            <w:rFonts w:ascii="Times New Roman" w:hAnsi="Times New Roman" w:cs="Times New Roman"/>
            <w:sz w:val="24"/>
            <w:szCs w:val="24"/>
          </w:rPr>
          <w:fldChar w:fldCharType="begin"/>
        </w:r>
        <w:r w:rsidRPr="00ED2C58">
          <w:rPr>
            <w:rFonts w:ascii="Times New Roman" w:hAnsi="Times New Roman" w:cs="Times New Roman"/>
            <w:sz w:val="24"/>
            <w:szCs w:val="24"/>
          </w:rPr>
          <w:instrText xml:space="preserve"> PAGE   \* MERGEFORMAT </w:instrText>
        </w:r>
        <w:r w:rsidRPr="00ED2C58">
          <w:rPr>
            <w:rFonts w:ascii="Times New Roman" w:hAnsi="Times New Roman" w:cs="Times New Roman"/>
            <w:sz w:val="24"/>
            <w:szCs w:val="24"/>
          </w:rPr>
          <w:fldChar w:fldCharType="separate"/>
        </w:r>
        <w:r w:rsidR="00D8166A">
          <w:rPr>
            <w:rFonts w:ascii="Times New Roman" w:hAnsi="Times New Roman" w:cs="Times New Roman"/>
            <w:noProof/>
            <w:sz w:val="24"/>
            <w:szCs w:val="24"/>
          </w:rPr>
          <w:t>2</w:t>
        </w:r>
        <w:r w:rsidRPr="00ED2C58">
          <w:rPr>
            <w:rFonts w:ascii="Times New Roman" w:hAnsi="Times New Roman" w:cs="Times New Roman"/>
            <w:noProof/>
            <w:sz w:val="24"/>
            <w:szCs w:val="24"/>
          </w:rPr>
          <w:fldChar w:fldCharType="end"/>
        </w:r>
      </w:p>
    </w:sdtContent>
  </w:sdt>
  <w:p w:rsidR="00ED2C58" w:rsidRPr="00ED2C58" w:rsidRDefault="00ED2C58">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C58" w:rsidRPr="00ED2C58" w:rsidRDefault="0053610E">
    <w:pPr>
      <w:pStyle w:val="Header"/>
      <w:jc w:val="right"/>
      <w:rPr>
        <w:rFonts w:ascii="Times New Roman" w:hAnsi="Times New Roman" w:cs="Times New Roman"/>
        <w:sz w:val="24"/>
        <w:szCs w:val="24"/>
      </w:rPr>
    </w:pPr>
    <w:r w:rsidRPr="00ED2C58">
      <w:rPr>
        <w:rFonts w:ascii="Times New Roman" w:hAnsi="Times New Roman" w:cs="Times New Roman"/>
        <w:sz w:val="24"/>
        <w:szCs w:val="24"/>
      </w:rPr>
      <w:t>Running head: IFRS AND U.S GAAP CONVERGENCE.</w:t>
    </w:r>
    <w:r w:rsidRPr="00ED2C58">
      <w:rPr>
        <w:rFonts w:ascii="Times New Roman" w:hAnsi="Times New Roman" w:cs="Times New Roman"/>
        <w:sz w:val="24"/>
        <w:szCs w:val="24"/>
      </w:rPr>
      <w:tab/>
    </w:r>
    <w:r w:rsidRPr="00ED2C58">
      <w:rPr>
        <w:rFonts w:ascii="Times New Roman" w:hAnsi="Times New Roman" w:cs="Times New Roman"/>
        <w:sz w:val="24"/>
        <w:szCs w:val="24"/>
      </w:rPr>
      <w:tab/>
    </w:r>
    <w:sdt>
      <w:sdtPr>
        <w:rPr>
          <w:rFonts w:ascii="Times New Roman" w:hAnsi="Times New Roman" w:cs="Times New Roman"/>
          <w:sz w:val="24"/>
          <w:szCs w:val="24"/>
        </w:rPr>
        <w:id w:val="1830707551"/>
        <w:docPartObj>
          <w:docPartGallery w:val="Page Numbers (Top of Page)"/>
          <w:docPartUnique/>
        </w:docPartObj>
      </w:sdtPr>
      <w:sdtEndPr>
        <w:rPr>
          <w:noProof/>
        </w:rPr>
      </w:sdtEndPr>
      <w:sdtContent>
        <w:r w:rsidRPr="00ED2C58">
          <w:rPr>
            <w:rFonts w:ascii="Times New Roman" w:hAnsi="Times New Roman" w:cs="Times New Roman"/>
            <w:sz w:val="24"/>
            <w:szCs w:val="24"/>
          </w:rPr>
          <w:fldChar w:fldCharType="begin"/>
        </w:r>
        <w:r w:rsidRPr="00ED2C58">
          <w:rPr>
            <w:rFonts w:ascii="Times New Roman" w:hAnsi="Times New Roman" w:cs="Times New Roman"/>
            <w:sz w:val="24"/>
            <w:szCs w:val="24"/>
          </w:rPr>
          <w:instrText xml:space="preserve"> PAGE   \* MERGEFORMAT </w:instrText>
        </w:r>
        <w:r w:rsidRPr="00ED2C58">
          <w:rPr>
            <w:rFonts w:ascii="Times New Roman" w:hAnsi="Times New Roman" w:cs="Times New Roman"/>
            <w:sz w:val="24"/>
            <w:szCs w:val="24"/>
          </w:rPr>
          <w:fldChar w:fldCharType="separate"/>
        </w:r>
        <w:r w:rsidR="00D8166A">
          <w:rPr>
            <w:rFonts w:ascii="Times New Roman" w:hAnsi="Times New Roman" w:cs="Times New Roman"/>
            <w:noProof/>
            <w:sz w:val="24"/>
            <w:szCs w:val="24"/>
          </w:rPr>
          <w:t>1</w:t>
        </w:r>
        <w:r w:rsidRPr="00ED2C58">
          <w:rPr>
            <w:rFonts w:ascii="Times New Roman" w:hAnsi="Times New Roman" w:cs="Times New Roman"/>
            <w:noProof/>
            <w:sz w:val="24"/>
            <w:szCs w:val="24"/>
          </w:rPr>
          <w:fldChar w:fldCharType="end"/>
        </w:r>
      </w:sdtContent>
    </w:sdt>
  </w:p>
  <w:p w:rsidR="00ED2C58" w:rsidRPr="00ED2C58" w:rsidRDefault="00ED2C5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12"/>
    <w:rsid w:val="001149F5"/>
    <w:rsid w:val="00114E7D"/>
    <w:rsid w:val="003F1612"/>
    <w:rsid w:val="003F45FE"/>
    <w:rsid w:val="004C62A2"/>
    <w:rsid w:val="005006E3"/>
    <w:rsid w:val="0053610E"/>
    <w:rsid w:val="00563C57"/>
    <w:rsid w:val="005F738C"/>
    <w:rsid w:val="006D4501"/>
    <w:rsid w:val="006E7080"/>
    <w:rsid w:val="007854AE"/>
    <w:rsid w:val="007B422B"/>
    <w:rsid w:val="008840EE"/>
    <w:rsid w:val="008C18C5"/>
    <w:rsid w:val="008C5BBC"/>
    <w:rsid w:val="008E13D3"/>
    <w:rsid w:val="00936E13"/>
    <w:rsid w:val="0093763C"/>
    <w:rsid w:val="009B1FFD"/>
    <w:rsid w:val="009F0510"/>
    <w:rsid w:val="00A37DBF"/>
    <w:rsid w:val="00A93CE1"/>
    <w:rsid w:val="00AD1EA0"/>
    <w:rsid w:val="00AE1D7F"/>
    <w:rsid w:val="00C5563D"/>
    <w:rsid w:val="00C96A21"/>
    <w:rsid w:val="00D01109"/>
    <w:rsid w:val="00D8166A"/>
    <w:rsid w:val="00DA543F"/>
    <w:rsid w:val="00ED2C58"/>
    <w:rsid w:val="00ED4BB3"/>
    <w:rsid w:val="00F61D94"/>
    <w:rsid w:val="00F7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6E13"/>
    <w:rPr>
      <w:color w:val="0000FF" w:themeColor="hyperlink"/>
      <w:u w:val="single"/>
    </w:rPr>
  </w:style>
  <w:style w:type="paragraph" w:styleId="Header">
    <w:name w:val="header"/>
    <w:basedOn w:val="Normal"/>
    <w:link w:val="HeaderChar"/>
    <w:uiPriority w:val="99"/>
    <w:unhideWhenUsed/>
    <w:rsid w:val="00ED2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C58"/>
  </w:style>
  <w:style w:type="paragraph" w:styleId="Footer">
    <w:name w:val="footer"/>
    <w:basedOn w:val="Normal"/>
    <w:link w:val="FooterChar"/>
    <w:uiPriority w:val="99"/>
    <w:unhideWhenUsed/>
    <w:rsid w:val="00ED2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C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6E13"/>
    <w:rPr>
      <w:color w:val="0000FF" w:themeColor="hyperlink"/>
      <w:u w:val="single"/>
    </w:rPr>
  </w:style>
  <w:style w:type="paragraph" w:styleId="Header">
    <w:name w:val="header"/>
    <w:basedOn w:val="Normal"/>
    <w:link w:val="HeaderChar"/>
    <w:uiPriority w:val="99"/>
    <w:unhideWhenUsed/>
    <w:rsid w:val="00ED2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C58"/>
  </w:style>
  <w:style w:type="paragraph" w:styleId="Footer">
    <w:name w:val="footer"/>
    <w:basedOn w:val="Normal"/>
    <w:link w:val="FooterChar"/>
    <w:uiPriority w:val="99"/>
    <w:unhideWhenUsed/>
    <w:rsid w:val="00ED2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1634</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kamau</dc:creator>
  <cp:lastModifiedBy>Ellie kamau</cp:lastModifiedBy>
  <cp:revision>3</cp:revision>
  <dcterms:created xsi:type="dcterms:W3CDTF">2021-03-07T07:51:00Z</dcterms:created>
  <dcterms:modified xsi:type="dcterms:W3CDTF">2021-03-07T14:10:00Z</dcterms:modified>
</cp:coreProperties>
</file>